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94" w:rsidRDefault="00D12794" w:rsidP="00B2360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23606" w:rsidRPr="00D12794" w:rsidRDefault="00B23606" w:rsidP="00B2360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1279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Summary of </w:t>
      </w:r>
      <w:r w:rsidRPr="0029514B">
        <w:rPr>
          <w:rFonts w:ascii="Arial" w:eastAsia="Times New Roman" w:hAnsi="Arial" w:cs="Arial"/>
          <w:b/>
          <w:i/>
          <w:color w:val="000000"/>
          <w:sz w:val="24"/>
          <w:szCs w:val="24"/>
        </w:rPr>
        <w:t>Road to Joy</w:t>
      </w:r>
      <w:r w:rsidRPr="00D1279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program:</w:t>
      </w:r>
    </w:p>
    <w:p w:rsidR="00B23606" w:rsidRDefault="00B23606" w:rsidP="00B236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23606" w:rsidRPr="00B23606" w:rsidRDefault="00B23606" w:rsidP="00B236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3606">
        <w:rPr>
          <w:rFonts w:ascii="Arial" w:eastAsia="Times New Roman" w:hAnsi="Arial" w:cs="Arial"/>
          <w:color w:val="000000"/>
          <w:sz w:val="24"/>
          <w:szCs w:val="24"/>
        </w:rPr>
        <w:t>Key Bible verses:</w:t>
      </w:r>
    </w:p>
    <w:p w:rsidR="00B23606" w:rsidRPr="00B23606" w:rsidRDefault="00B23606" w:rsidP="00B236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23606" w:rsidRDefault="00B23606" w:rsidP="00B2360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B23606">
        <w:rPr>
          <w:rFonts w:ascii="Arial" w:eastAsia="Times New Roman" w:hAnsi="Arial" w:cs="Arial"/>
          <w:color w:val="000000"/>
          <w:sz w:val="24"/>
          <w:szCs w:val="24"/>
        </w:rPr>
        <w:t>Philippians 4:4 Rejoice in the Lord always, I will say it again, rejoice!</w:t>
      </w:r>
    </w:p>
    <w:p w:rsidR="00D12794" w:rsidRPr="00B23606" w:rsidRDefault="00D12794" w:rsidP="00B2360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B23606" w:rsidRDefault="00B23606" w:rsidP="00B2360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B23606">
        <w:rPr>
          <w:rFonts w:ascii="Arial" w:eastAsia="Times New Roman" w:hAnsi="Arial" w:cs="Arial"/>
          <w:color w:val="000000"/>
          <w:sz w:val="24"/>
          <w:szCs w:val="24"/>
        </w:rPr>
        <w:t>Psalm 25: 4 </w:t>
      </w:r>
      <w:bookmarkStart w:id="0" w:name="_GoBack"/>
      <w:bookmarkEnd w:id="0"/>
      <w:r w:rsidRPr="00B23606">
        <w:rPr>
          <w:rFonts w:ascii="Arial" w:eastAsia="Times New Roman" w:hAnsi="Arial" w:cs="Arial"/>
          <w:color w:val="000000"/>
          <w:sz w:val="24"/>
          <w:szCs w:val="24"/>
        </w:rPr>
        <w:t>Show me the right path oh Lord; point to the road for me to follow</w:t>
      </w:r>
      <w:r w:rsidR="00A1198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555C2" w:rsidRDefault="000555C2" w:rsidP="00B2360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0555C2" w:rsidRPr="000555C2" w:rsidRDefault="000555C2" w:rsidP="00B2360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0555C2">
        <w:rPr>
          <w:rFonts w:ascii="Arial" w:hAnsi="Arial" w:cs="Arial"/>
          <w:sz w:val="24"/>
          <w:szCs w:val="24"/>
        </w:rPr>
        <w:t xml:space="preserve">Psalm 118:24 </w:t>
      </w:r>
      <w:r w:rsidRPr="000555C2">
        <w:rPr>
          <w:rFonts w:ascii="Arial" w:hAnsi="Arial" w:cs="Arial"/>
          <w:sz w:val="24"/>
          <w:szCs w:val="24"/>
        </w:rPr>
        <w:t xml:space="preserve">This </w:t>
      </w:r>
      <w:r w:rsidRPr="000555C2">
        <w:rPr>
          <w:rFonts w:ascii="Arial" w:hAnsi="Arial" w:cs="Arial"/>
          <w:iCs/>
          <w:sz w:val="24"/>
          <w:szCs w:val="24"/>
        </w:rPr>
        <w:t>is</w:t>
      </w:r>
      <w:r w:rsidRPr="000555C2">
        <w:rPr>
          <w:rFonts w:ascii="Arial" w:hAnsi="Arial" w:cs="Arial"/>
          <w:sz w:val="24"/>
          <w:szCs w:val="24"/>
        </w:rPr>
        <w:t xml:space="preserve"> the day the </w:t>
      </w:r>
      <w:r w:rsidRPr="000555C2">
        <w:rPr>
          <w:rFonts w:ascii="Arial" w:hAnsi="Arial" w:cs="Arial"/>
          <w:smallCaps/>
          <w:sz w:val="24"/>
          <w:szCs w:val="24"/>
        </w:rPr>
        <w:t>Lord</w:t>
      </w:r>
      <w:r w:rsidRPr="000555C2">
        <w:rPr>
          <w:rFonts w:ascii="Arial" w:hAnsi="Arial" w:cs="Arial"/>
          <w:sz w:val="24"/>
          <w:szCs w:val="24"/>
        </w:rPr>
        <w:t xml:space="preserve"> has made; We </w:t>
      </w:r>
      <w:r w:rsidRPr="000555C2">
        <w:rPr>
          <w:rFonts w:ascii="Arial" w:hAnsi="Arial" w:cs="Arial"/>
          <w:sz w:val="24"/>
          <w:szCs w:val="24"/>
        </w:rPr>
        <w:t>will rejoice and be glad in it.</w:t>
      </w:r>
    </w:p>
    <w:p w:rsidR="00B23606" w:rsidRPr="00B23606" w:rsidRDefault="00B23606" w:rsidP="00B236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23606" w:rsidRPr="00B23606" w:rsidRDefault="00B23606" w:rsidP="00B236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3606">
        <w:rPr>
          <w:rFonts w:ascii="Arial" w:eastAsia="Times New Roman" w:hAnsi="Arial" w:cs="Arial"/>
          <w:color w:val="000000"/>
          <w:sz w:val="24"/>
          <w:szCs w:val="24"/>
        </w:rPr>
        <w:t>The program includes Biblical teaching, music, poetry, skits, practical application, and a hands-on exercise</w:t>
      </w:r>
      <w:r w:rsidR="00A11980">
        <w:rPr>
          <w:rFonts w:ascii="Arial" w:eastAsia="Times New Roman" w:hAnsi="Arial" w:cs="Arial"/>
          <w:color w:val="000000"/>
          <w:sz w:val="24"/>
          <w:szCs w:val="24"/>
        </w:rPr>
        <w:t xml:space="preserve"> aimed at helping us </w:t>
      </w:r>
      <w:r w:rsidRPr="00B23606">
        <w:rPr>
          <w:rFonts w:ascii="Arial" w:eastAsia="Times New Roman" w:hAnsi="Arial" w:cs="Arial"/>
          <w:color w:val="000000"/>
          <w:sz w:val="24"/>
          <w:szCs w:val="24"/>
        </w:rPr>
        <w:t>stay on God's road to joy</w:t>
      </w:r>
      <w:r w:rsidR="00A1198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B23606">
        <w:rPr>
          <w:rFonts w:ascii="Arial" w:eastAsia="Times New Roman" w:hAnsi="Arial" w:cs="Arial"/>
          <w:color w:val="000000"/>
          <w:sz w:val="24"/>
          <w:szCs w:val="24"/>
        </w:rPr>
        <w:t> It addresses the following questions:</w:t>
      </w:r>
    </w:p>
    <w:p w:rsidR="00B23606" w:rsidRPr="00B23606" w:rsidRDefault="00B23606" w:rsidP="00B236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23606" w:rsidRPr="00B23606" w:rsidRDefault="00B23606" w:rsidP="00B2360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3606">
        <w:rPr>
          <w:rFonts w:ascii="Arial" w:eastAsia="Times New Roman" w:hAnsi="Arial" w:cs="Arial"/>
          <w:color w:val="000000"/>
          <w:sz w:val="24"/>
          <w:szCs w:val="24"/>
        </w:rPr>
        <w:t>What is joy? (Biblical definition vs world's perception)</w:t>
      </w:r>
    </w:p>
    <w:p w:rsidR="00B23606" w:rsidRPr="00B23606" w:rsidRDefault="00B23606" w:rsidP="00B236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23606" w:rsidRPr="00B23606" w:rsidRDefault="00B23606" w:rsidP="00B2360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3606">
        <w:rPr>
          <w:rFonts w:ascii="Arial" w:eastAsia="Times New Roman" w:hAnsi="Arial" w:cs="Arial"/>
          <w:color w:val="000000"/>
          <w:sz w:val="24"/>
          <w:szCs w:val="24"/>
        </w:rPr>
        <w:t xml:space="preserve">What takes you off of God's </w:t>
      </w:r>
      <w:r w:rsidR="00A11980">
        <w:rPr>
          <w:rFonts w:ascii="Arial" w:eastAsia="Times New Roman" w:hAnsi="Arial" w:cs="Arial"/>
          <w:color w:val="000000"/>
          <w:sz w:val="24"/>
          <w:szCs w:val="24"/>
        </w:rPr>
        <w:t>road to joy</w:t>
      </w:r>
      <w:r w:rsidRPr="00B23606">
        <w:rPr>
          <w:rFonts w:ascii="Arial" w:eastAsia="Times New Roman" w:hAnsi="Arial" w:cs="Arial"/>
          <w:color w:val="000000"/>
          <w:sz w:val="24"/>
          <w:szCs w:val="24"/>
        </w:rPr>
        <w:t xml:space="preserve"> (steals your joy)?</w:t>
      </w:r>
    </w:p>
    <w:p w:rsidR="00B23606" w:rsidRPr="00B23606" w:rsidRDefault="00B23606" w:rsidP="00B236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23606" w:rsidRPr="00B23606" w:rsidRDefault="00B23606" w:rsidP="00B2360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3606">
        <w:rPr>
          <w:rFonts w:ascii="Arial" w:eastAsia="Times New Roman" w:hAnsi="Arial" w:cs="Arial"/>
          <w:color w:val="000000"/>
          <w:sz w:val="24"/>
          <w:szCs w:val="24"/>
        </w:rPr>
        <w:t>How do you get back onto God's road to joy and stay there?</w:t>
      </w:r>
    </w:p>
    <w:p w:rsidR="00B23606" w:rsidRPr="00B23606" w:rsidRDefault="00B23606" w:rsidP="00B236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23606" w:rsidRDefault="00175A19" w:rsidP="00B2360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As you travel on God’s road to joy, how can you reach out to others along the way?</w:t>
      </w:r>
    </w:p>
    <w:p w:rsidR="004D64D0" w:rsidRPr="004D64D0" w:rsidRDefault="004D64D0" w:rsidP="004D64D0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:rsidR="004D64D0" w:rsidRPr="004D64D0" w:rsidRDefault="004D64D0" w:rsidP="004D64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program can be taught in 1, 2 or 3 sessions, with each one running from 45 minutes to an hour.  Key points are made within all programs, but multiple sessions allow us to explore the topic in greater detail.</w:t>
      </w:r>
    </w:p>
    <w:p w:rsidR="00D62EF9" w:rsidRDefault="00D62EF9"/>
    <w:p w:rsidR="004D64D0" w:rsidRDefault="004D64D0"/>
    <w:sectPr w:rsidR="004D64D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4D9" w:rsidRDefault="007704D9" w:rsidP="00D12794">
      <w:pPr>
        <w:spacing w:after="0" w:line="240" w:lineRule="auto"/>
      </w:pPr>
      <w:r>
        <w:separator/>
      </w:r>
    </w:p>
  </w:endnote>
  <w:endnote w:type="continuationSeparator" w:id="0">
    <w:p w:rsidR="007704D9" w:rsidRDefault="007704D9" w:rsidP="00D1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4D9" w:rsidRDefault="007704D9" w:rsidP="00D12794">
      <w:pPr>
        <w:spacing w:after="0" w:line="240" w:lineRule="auto"/>
      </w:pPr>
      <w:r>
        <w:separator/>
      </w:r>
    </w:p>
  </w:footnote>
  <w:footnote w:type="continuationSeparator" w:id="0">
    <w:p w:rsidR="007704D9" w:rsidRDefault="007704D9" w:rsidP="00D12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794" w:rsidRDefault="00D12794">
    <w:pPr>
      <w:pStyle w:val="Header"/>
    </w:pPr>
  </w:p>
  <w:p w:rsidR="00D12794" w:rsidRPr="009B29BC" w:rsidRDefault="00D12794" w:rsidP="00D12794">
    <w:pPr>
      <w:pStyle w:val="Header"/>
      <w:jc w:val="center"/>
      <w:rPr>
        <w:rFonts w:ascii="Arial" w:hAnsi="Arial"/>
        <w:sz w:val="24"/>
      </w:rPr>
    </w:pPr>
    <w:r w:rsidRPr="009B29BC">
      <w:rPr>
        <w:rFonts w:ascii="Arial" w:hAnsi="Arial"/>
        <w:sz w:val="24"/>
      </w:rPr>
      <w:t>Road to Joy Ministries</w:t>
    </w:r>
  </w:p>
  <w:p w:rsidR="00D12794" w:rsidRPr="003758D1" w:rsidRDefault="00D12794" w:rsidP="00D12794">
    <w:pPr>
      <w:pStyle w:val="Header"/>
      <w:jc w:val="center"/>
      <w:rPr>
        <w:rFonts w:ascii="Arial" w:hAnsi="Arial"/>
        <w:sz w:val="20"/>
      </w:rPr>
    </w:pPr>
    <w:r w:rsidRPr="003758D1">
      <w:rPr>
        <w:rFonts w:ascii="Arial" w:hAnsi="Arial"/>
        <w:sz w:val="20"/>
      </w:rPr>
      <w:t>Cindy Cole Nelson and Kathe Matthews</w:t>
    </w:r>
  </w:p>
  <w:p w:rsidR="00D12794" w:rsidRPr="003758D1" w:rsidRDefault="00D12794" w:rsidP="00D12794">
    <w:pPr>
      <w:pStyle w:val="Header"/>
      <w:jc w:val="center"/>
      <w:rPr>
        <w:rFonts w:ascii="Arial" w:hAnsi="Arial"/>
        <w:sz w:val="20"/>
      </w:rPr>
    </w:pPr>
    <w:r w:rsidRPr="003758D1">
      <w:rPr>
        <w:rFonts w:ascii="Arial" w:hAnsi="Arial"/>
        <w:sz w:val="20"/>
      </w:rPr>
      <w:t>www.roadtojoyministries.com</w:t>
    </w:r>
  </w:p>
  <w:p w:rsidR="00D12794" w:rsidRDefault="00D12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D140F"/>
    <w:multiLevelType w:val="hybridMultilevel"/>
    <w:tmpl w:val="4EBCE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06"/>
    <w:rsid w:val="000555C2"/>
    <w:rsid w:val="00175A19"/>
    <w:rsid w:val="0029514B"/>
    <w:rsid w:val="004D64D0"/>
    <w:rsid w:val="006D4B1E"/>
    <w:rsid w:val="007704D9"/>
    <w:rsid w:val="0079265F"/>
    <w:rsid w:val="007F665A"/>
    <w:rsid w:val="00881F98"/>
    <w:rsid w:val="00A11980"/>
    <w:rsid w:val="00B23606"/>
    <w:rsid w:val="00D12794"/>
    <w:rsid w:val="00D6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DFC94"/>
  <w15:chartTrackingRefBased/>
  <w15:docId w15:val="{67F52A02-5038-46B8-B659-6B5E1EBF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6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94"/>
  </w:style>
  <w:style w:type="paragraph" w:styleId="Footer">
    <w:name w:val="footer"/>
    <w:basedOn w:val="Normal"/>
    <w:link w:val="FooterChar"/>
    <w:uiPriority w:val="99"/>
    <w:unhideWhenUsed/>
    <w:rsid w:val="00D12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</dc:creator>
  <cp:keywords/>
  <dc:description/>
  <cp:lastModifiedBy>Matthews</cp:lastModifiedBy>
  <cp:revision>8</cp:revision>
  <dcterms:created xsi:type="dcterms:W3CDTF">2017-02-07T22:17:00Z</dcterms:created>
  <dcterms:modified xsi:type="dcterms:W3CDTF">2017-03-02T00:01:00Z</dcterms:modified>
</cp:coreProperties>
</file>